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D5E" w:rsidRDefault="009B5D5E" w:rsidP="00A9510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9B5D5E" w:rsidRDefault="009B5D5E" w:rsidP="00A9510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ГКОУ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Нелидовская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школа-интернат»</w:t>
      </w:r>
    </w:p>
    <w:p w:rsidR="009B5D5E" w:rsidRDefault="009B5D5E" w:rsidP="00A9510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 Н.Н. Козырь</w:t>
      </w:r>
    </w:p>
    <w:p w:rsidR="009B5D5E" w:rsidRDefault="009B5D5E" w:rsidP="00A9510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20E9D">
        <w:rPr>
          <w:rFonts w:ascii="Times New Roman" w:hAnsi="Times New Roman" w:cs="Times New Roman"/>
          <w:b/>
          <w:sz w:val="28"/>
          <w:szCs w:val="28"/>
        </w:rPr>
        <w:t xml:space="preserve">25 </w:t>
      </w:r>
      <w:bookmarkStart w:id="0" w:name="_GoBack"/>
      <w:bookmarkEnd w:id="0"/>
      <w:r w:rsidR="00420E9D">
        <w:rPr>
          <w:rFonts w:ascii="Times New Roman" w:hAnsi="Times New Roman" w:cs="Times New Roman"/>
          <w:b/>
          <w:sz w:val="28"/>
          <w:szCs w:val="28"/>
        </w:rPr>
        <w:t>августа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2023г.</w:t>
      </w:r>
    </w:p>
    <w:p w:rsidR="009B5D5E" w:rsidRDefault="009B5D5E" w:rsidP="00A951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378" w:rsidRDefault="00244378" w:rsidP="00A951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209" w:rsidRDefault="00337209" w:rsidP="00A951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E0D">
        <w:rPr>
          <w:rFonts w:ascii="Times New Roman" w:hAnsi="Times New Roman" w:cs="Times New Roman"/>
          <w:b/>
          <w:sz w:val="28"/>
          <w:szCs w:val="28"/>
        </w:rPr>
        <w:t xml:space="preserve">Должностная инструкция </w:t>
      </w:r>
      <w:proofErr w:type="gramStart"/>
      <w:r w:rsidRPr="00C92E0D">
        <w:rPr>
          <w:rFonts w:ascii="Times New Roman" w:hAnsi="Times New Roman" w:cs="Times New Roman"/>
          <w:b/>
          <w:sz w:val="28"/>
          <w:szCs w:val="28"/>
        </w:rPr>
        <w:t>ответственного</w:t>
      </w:r>
      <w:proofErr w:type="gramEnd"/>
      <w:r w:rsidRPr="00C92E0D">
        <w:rPr>
          <w:rFonts w:ascii="Times New Roman" w:hAnsi="Times New Roman" w:cs="Times New Roman"/>
          <w:b/>
          <w:sz w:val="28"/>
          <w:szCs w:val="28"/>
        </w:rPr>
        <w:t xml:space="preserve"> за профилактику коррупционных и иных правонарушений</w:t>
      </w:r>
    </w:p>
    <w:p w:rsidR="00A9510B" w:rsidRDefault="00A9510B" w:rsidP="00A951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209" w:rsidRPr="00C92E0D" w:rsidRDefault="00337209" w:rsidP="00A951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37209" w:rsidRPr="00C92E0D" w:rsidRDefault="00337209" w:rsidP="00A951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92E0D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C92E0D">
        <w:rPr>
          <w:rFonts w:ascii="Times New Roman" w:hAnsi="Times New Roman" w:cs="Times New Roman"/>
          <w:sz w:val="28"/>
          <w:szCs w:val="28"/>
        </w:rPr>
        <w:t xml:space="preserve"> за профилактику коррупционных и иных правонарушений назначается из числа заместителей директора. На период отпуска и временной нетрудоспособности ответственного за профилактику коррупционных и иных правонарушений его обязанности могут быть возложены на других работников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из </w:t>
      </w:r>
      <w:proofErr w:type="gramStart"/>
      <w:r w:rsidRPr="00C92E0D">
        <w:rPr>
          <w:rFonts w:ascii="Times New Roman" w:hAnsi="Times New Roman" w:cs="Times New Roman"/>
          <w:sz w:val="28"/>
          <w:szCs w:val="28"/>
        </w:rPr>
        <w:t>числа</w:t>
      </w:r>
      <w:proofErr w:type="gramEnd"/>
      <w:r w:rsidRPr="00C92E0D">
        <w:rPr>
          <w:rFonts w:ascii="Times New Roman" w:hAnsi="Times New Roman" w:cs="Times New Roman"/>
          <w:sz w:val="28"/>
          <w:szCs w:val="28"/>
        </w:rPr>
        <w:t xml:space="preserve"> наиболее подготовленных по вопросам профилактики коррупционных и иных правонарушений. Временное исполнение обязанностей в этих случаях осуществляется на основании приказа директора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>, изданного с соблюдением требований действующего законодательства.</w:t>
      </w:r>
    </w:p>
    <w:p w:rsidR="00337209" w:rsidRPr="00C92E0D" w:rsidRDefault="00337209" w:rsidP="00A951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1.2. Ответственный за профилактику коррупционных и иных правонарушений должен иметь специальную подготовку по профилактике коррупционных и иных правонарушений.</w:t>
      </w:r>
    </w:p>
    <w:p w:rsidR="00337209" w:rsidRPr="00C92E0D" w:rsidRDefault="00337209" w:rsidP="00A951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C92E0D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C92E0D">
        <w:rPr>
          <w:rFonts w:ascii="Times New Roman" w:hAnsi="Times New Roman" w:cs="Times New Roman"/>
          <w:sz w:val="28"/>
          <w:szCs w:val="28"/>
        </w:rPr>
        <w:t xml:space="preserve"> за профилактику коррупционных и иных правонарушений подчиняется непосредственно директору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>.</w:t>
      </w:r>
    </w:p>
    <w:p w:rsidR="00337209" w:rsidRPr="00C92E0D" w:rsidRDefault="00337209" w:rsidP="00A951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1.4. Ответственный за профилактику коррупционных и иных правонарушений должен знать:</w:t>
      </w:r>
    </w:p>
    <w:p w:rsidR="00337209" w:rsidRPr="00C92E0D" w:rsidRDefault="00337209" w:rsidP="00A9510B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законодательство об образовании;</w:t>
      </w:r>
    </w:p>
    <w:p w:rsidR="00337209" w:rsidRPr="00C92E0D" w:rsidRDefault="00337209" w:rsidP="00A9510B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антикоррупционное законодательство;</w:t>
      </w:r>
    </w:p>
    <w:p w:rsidR="00337209" w:rsidRPr="00C92E0D" w:rsidRDefault="00337209" w:rsidP="00A9510B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теорию и методы управления образовательными системами;</w:t>
      </w:r>
    </w:p>
    <w:p w:rsidR="00337209" w:rsidRPr="00C92E0D" w:rsidRDefault="00337209" w:rsidP="00A9510B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методы убеждения, аргументации своей позиции, установления контактов с обучающимися, воспитанниками разного возраста, их родителями (лицами, их заменяющими), педагогическими работниками;</w:t>
      </w:r>
    </w:p>
    <w:p w:rsidR="00337209" w:rsidRPr="00C92E0D" w:rsidRDefault="00337209" w:rsidP="00A9510B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трудовое законодательство;</w:t>
      </w:r>
    </w:p>
    <w:p w:rsidR="00337209" w:rsidRPr="00C92E0D" w:rsidRDefault="00337209" w:rsidP="00A9510B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основы работы с текстовыми редакторами, электронными таблицами, электронной почтой и браузерами, мультимедийным оборудованием;</w:t>
      </w:r>
    </w:p>
    <w:p w:rsidR="00337209" w:rsidRPr="00C92E0D" w:rsidRDefault="00337209" w:rsidP="00A9510B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распорядка;</w:t>
      </w:r>
    </w:p>
    <w:p w:rsidR="00337209" w:rsidRPr="00C92E0D" w:rsidRDefault="00337209" w:rsidP="00A9510B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режим работы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>;</w:t>
      </w:r>
    </w:p>
    <w:p w:rsidR="00337209" w:rsidRPr="00C92E0D" w:rsidRDefault="00337209" w:rsidP="00A9510B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Антикоррупционную политику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>.</w:t>
      </w:r>
    </w:p>
    <w:p w:rsidR="00337209" w:rsidRPr="00C92E0D" w:rsidRDefault="00337209" w:rsidP="00A951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lastRenderedPageBreak/>
        <w:t>1.5. В своей деятельности ответственный за профилактику коррупционных и иных правонарушений должен руководствоваться:</w:t>
      </w:r>
    </w:p>
    <w:p w:rsidR="00337209" w:rsidRPr="00C92E0D" w:rsidRDefault="00337209" w:rsidP="00A9510B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Конституцией </w:t>
      </w:r>
      <w:proofErr w:type="gramStart"/>
      <w:r w:rsidRPr="00C92E0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92E0D">
        <w:rPr>
          <w:rFonts w:ascii="Times New Roman" w:hAnsi="Times New Roman" w:cs="Times New Roman"/>
          <w:sz w:val="28"/>
          <w:szCs w:val="28"/>
        </w:rPr>
        <w:t xml:space="preserve"> Ф;</w:t>
      </w:r>
    </w:p>
    <w:p w:rsidR="00337209" w:rsidRPr="00C92E0D" w:rsidRDefault="00337209" w:rsidP="00A9510B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Федеральным законом «О противодействии коррупции»;</w:t>
      </w:r>
    </w:p>
    <w:p w:rsidR="00337209" w:rsidRPr="00C92E0D" w:rsidRDefault="00337209" w:rsidP="00A9510B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Трудовым кодексом РФ;</w:t>
      </w:r>
    </w:p>
    <w:p w:rsidR="00337209" w:rsidRPr="00C92E0D" w:rsidRDefault="00337209" w:rsidP="00A9510B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Федеральным законом «Об образовании в Российской Федерации»;</w:t>
      </w:r>
    </w:p>
    <w:p w:rsidR="00337209" w:rsidRPr="00C92E0D" w:rsidRDefault="00337209" w:rsidP="00A9510B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Гражданским кодексом РФ;</w:t>
      </w:r>
    </w:p>
    <w:p w:rsidR="00337209" w:rsidRPr="00C92E0D" w:rsidRDefault="00337209" w:rsidP="00A9510B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Семейным кодексом РФ;</w:t>
      </w:r>
    </w:p>
    <w:p w:rsidR="00337209" w:rsidRPr="00C92E0D" w:rsidRDefault="00337209" w:rsidP="00A9510B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Уголовным кодексом РФ;</w:t>
      </w:r>
    </w:p>
    <w:p w:rsidR="00337209" w:rsidRPr="00C92E0D" w:rsidRDefault="00337209" w:rsidP="00A9510B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административным, трудовым и антикоррупционным законодательством;</w:t>
      </w:r>
    </w:p>
    <w:p w:rsidR="00337209" w:rsidRPr="00C92E0D" w:rsidRDefault="00337209" w:rsidP="00A9510B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Антикоррупционной политикой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>;</w:t>
      </w:r>
    </w:p>
    <w:p w:rsidR="00337209" w:rsidRPr="00C92E0D" w:rsidRDefault="00337209" w:rsidP="00A9510B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Уставом и локальными нормативными актами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(в том числе правилами внутреннего трудового распорядка, настоящей должностной инструкцией).</w:t>
      </w:r>
    </w:p>
    <w:p w:rsidR="00A9510B" w:rsidRDefault="00A9510B" w:rsidP="00A951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209" w:rsidRPr="00C92E0D" w:rsidRDefault="00337209" w:rsidP="00A951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b/>
          <w:sz w:val="28"/>
          <w:szCs w:val="28"/>
        </w:rPr>
        <w:t>2. Функции</w:t>
      </w:r>
    </w:p>
    <w:p w:rsidR="00337209" w:rsidRPr="00C92E0D" w:rsidRDefault="00337209" w:rsidP="00A951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Основными функциями, выполняемыми ответственным за профилактику коррупционных и иных правонарушений, являются:</w:t>
      </w:r>
    </w:p>
    <w:p w:rsidR="00337209" w:rsidRPr="00C92E0D" w:rsidRDefault="00337209" w:rsidP="00A951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2.1. обеспечение сотрудничества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с правоохранительными органами;</w:t>
      </w:r>
    </w:p>
    <w:p w:rsidR="00337209" w:rsidRPr="00C92E0D" w:rsidRDefault="00337209" w:rsidP="00A951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2.2. разработка и внедрение в практику стандартов и процедур, направленных на обеспечение добросовестной работы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>;</w:t>
      </w:r>
    </w:p>
    <w:p w:rsidR="00337209" w:rsidRPr="00C92E0D" w:rsidRDefault="00337209" w:rsidP="00A951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2.3. обеспечение предотвращения и урегулирования конфликта интересов;</w:t>
      </w:r>
    </w:p>
    <w:p w:rsidR="00337209" w:rsidRPr="00C92E0D" w:rsidRDefault="00337209" w:rsidP="00A951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2.4. недопущение составления неофициальной отчетности и использования поддельных документов.</w:t>
      </w:r>
    </w:p>
    <w:p w:rsidR="00A9510B" w:rsidRDefault="00A9510B" w:rsidP="00A951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209" w:rsidRPr="00C92E0D" w:rsidRDefault="00337209" w:rsidP="00A951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b/>
          <w:sz w:val="28"/>
          <w:szCs w:val="28"/>
        </w:rPr>
        <w:t>3. Должностные обязанности</w:t>
      </w:r>
    </w:p>
    <w:p w:rsidR="00337209" w:rsidRPr="00C92E0D" w:rsidRDefault="00337209" w:rsidP="00A951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2E0D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C92E0D">
        <w:rPr>
          <w:rFonts w:ascii="Times New Roman" w:hAnsi="Times New Roman" w:cs="Times New Roman"/>
          <w:sz w:val="28"/>
          <w:szCs w:val="28"/>
        </w:rPr>
        <w:t xml:space="preserve"> за профилактику коррупционных и иных правонарушений выполняет следующие должностные обязанности:</w:t>
      </w:r>
    </w:p>
    <w:p w:rsidR="00337209" w:rsidRPr="00C92E0D" w:rsidRDefault="00337209" w:rsidP="00A951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3.1. анализирует:</w:t>
      </w:r>
    </w:p>
    <w:p w:rsidR="00337209" w:rsidRPr="00C92E0D" w:rsidRDefault="00337209" w:rsidP="00A9510B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действующее антикоррупционное законодательство;</w:t>
      </w:r>
    </w:p>
    <w:p w:rsidR="00337209" w:rsidRPr="00C92E0D" w:rsidRDefault="00337209" w:rsidP="00A9510B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коррупционные риски в 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Учреждении</w:t>
      </w:r>
      <w:r w:rsidRPr="00C92E0D">
        <w:rPr>
          <w:rFonts w:ascii="Times New Roman" w:hAnsi="Times New Roman" w:cs="Times New Roman"/>
          <w:sz w:val="28"/>
          <w:szCs w:val="28"/>
        </w:rPr>
        <w:t>;</w:t>
      </w:r>
    </w:p>
    <w:p w:rsidR="00337209" w:rsidRPr="00C92E0D" w:rsidRDefault="00337209" w:rsidP="00A951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3.2. планирует и организует:</w:t>
      </w:r>
    </w:p>
    <w:p w:rsidR="00337209" w:rsidRPr="00C92E0D" w:rsidRDefault="00337209" w:rsidP="00A9510B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по профилактике коррупционных правонарушений или правонарушений, создающих условия для совершения коррупционных правонарушений;</w:t>
      </w:r>
    </w:p>
    <w:p w:rsidR="00337209" w:rsidRPr="00C92E0D" w:rsidRDefault="00337209" w:rsidP="00A9510B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разработку локальных нормативных актов по профилактике коррупционных и иных правонарушений;</w:t>
      </w:r>
    </w:p>
    <w:p w:rsidR="00337209" w:rsidRPr="00C92E0D" w:rsidRDefault="00337209" w:rsidP="00A9510B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осуществление систематического </w:t>
      </w:r>
      <w:proofErr w:type="gramStart"/>
      <w:r w:rsidRPr="00C92E0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92E0D">
        <w:rPr>
          <w:rFonts w:ascii="Times New Roman" w:hAnsi="Times New Roman" w:cs="Times New Roman"/>
          <w:sz w:val="28"/>
          <w:szCs w:val="28"/>
        </w:rPr>
        <w:t> соблюдением требований Антикоррупционной политики;</w:t>
      </w:r>
    </w:p>
    <w:p w:rsidR="00337209" w:rsidRPr="00C92E0D" w:rsidRDefault="00337209" w:rsidP="00A951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3.3. контролирует выполнение требований Антикоррупционной политики всеми работниками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и ее контрагентами;</w:t>
      </w:r>
    </w:p>
    <w:p w:rsidR="00337209" w:rsidRPr="00C92E0D" w:rsidRDefault="00337209" w:rsidP="00A951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3.4. корректирует Антикоррупционную политику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и иные локальные нормативные акты, регламентирующие противодействие коррупции;</w:t>
      </w:r>
    </w:p>
    <w:p w:rsidR="00337209" w:rsidRPr="00C92E0D" w:rsidRDefault="00337209" w:rsidP="00A951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3.5. разрабатывает локальные нормативные акты по противодействию коррупции;</w:t>
      </w:r>
    </w:p>
    <w:p w:rsidR="00337209" w:rsidRPr="00C92E0D" w:rsidRDefault="00337209" w:rsidP="00A951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3.6. обеспечивает:</w:t>
      </w:r>
    </w:p>
    <w:p w:rsidR="00337209" w:rsidRPr="00C92E0D" w:rsidRDefault="00337209" w:rsidP="00A9510B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оценку коррупционных рисков;</w:t>
      </w:r>
    </w:p>
    <w:p w:rsidR="00337209" w:rsidRPr="00C92E0D" w:rsidRDefault="00337209" w:rsidP="00A9510B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выявление и урегулирование конфликта интересов;</w:t>
      </w:r>
    </w:p>
    <w:p w:rsidR="00337209" w:rsidRPr="00C92E0D" w:rsidRDefault="00337209" w:rsidP="00A9510B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принятие мер по предупреждению коррупции при взаимодействии с контрагентами;</w:t>
      </w:r>
    </w:p>
    <w:p w:rsidR="00337209" w:rsidRPr="00C92E0D" w:rsidRDefault="00337209" w:rsidP="00A9510B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своевременное внесение изменений в локальные нормативные акты по противодействию коррупции;</w:t>
      </w:r>
    </w:p>
    <w:p w:rsidR="00337209" w:rsidRPr="00C92E0D" w:rsidRDefault="00337209" w:rsidP="00A9510B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взаимодействие с государственными органами, осуществляющими контрольно-надзорные функции;</w:t>
      </w:r>
    </w:p>
    <w:p w:rsidR="00337209" w:rsidRPr="00C92E0D" w:rsidRDefault="00337209" w:rsidP="00A9510B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участие представителей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в коллективных инициативах по противодействию коррупции;</w:t>
      </w:r>
    </w:p>
    <w:p w:rsidR="00337209" w:rsidRPr="00C92E0D" w:rsidRDefault="00337209" w:rsidP="00A951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3.7. консультирует работников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и ее контрагентов по вопросам противодействия коррупции.</w:t>
      </w:r>
    </w:p>
    <w:p w:rsidR="00A9510B" w:rsidRDefault="00A9510B" w:rsidP="00A951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209" w:rsidRPr="00C92E0D" w:rsidRDefault="00337209" w:rsidP="00A951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b/>
          <w:sz w:val="28"/>
          <w:szCs w:val="28"/>
        </w:rPr>
        <w:t>4. Права</w:t>
      </w:r>
    </w:p>
    <w:p w:rsidR="00337209" w:rsidRPr="00C92E0D" w:rsidRDefault="00337209" w:rsidP="00A951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2E0D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C92E0D">
        <w:rPr>
          <w:rFonts w:ascii="Times New Roman" w:hAnsi="Times New Roman" w:cs="Times New Roman"/>
          <w:sz w:val="28"/>
          <w:szCs w:val="28"/>
        </w:rPr>
        <w:t xml:space="preserve"> за профилактику коррупционных и иных правонарушений имеет право в пределах своей компетенции:</w:t>
      </w:r>
    </w:p>
    <w:p w:rsidR="00337209" w:rsidRPr="00C92E0D" w:rsidRDefault="00337209" w:rsidP="00A951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4.1. знакомиться с любыми договорами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с участниками образовательных отношений и контрагентами;</w:t>
      </w:r>
    </w:p>
    <w:p w:rsidR="00337209" w:rsidRPr="00C92E0D" w:rsidRDefault="00337209" w:rsidP="00A951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4.2. предъявлять требования работникам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и ее контрагентам по соблюдению Антикоррупционной политики;</w:t>
      </w:r>
    </w:p>
    <w:p w:rsidR="00337209" w:rsidRPr="00C92E0D" w:rsidRDefault="00337209" w:rsidP="00A951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4.3. представлять к дисциплинарной ответственности директору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работников, нарушающих требования Антикоррупционной политики;</w:t>
      </w:r>
    </w:p>
    <w:p w:rsidR="00337209" w:rsidRPr="00C92E0D" w:rsidRDefault="00337209" w:rsidP="00A951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4.4. принимать участие </w:t>
      </w:r>
      <w:proofErr w:type="gramStart"/>
      <w:r w:rsidRPr="00C92E0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92E0D">
        <w:rPr>
          <w:rFonts w:ascii="Times New Roman" w:hAnsi="Times New Roman" w:cs="Times New Roman"/>
          <w:sz w:val="28"/>
          <w:szCs w:val="28"/>
        </w:rPr>
        <w:t>:</w:t>
      </w:r>
    </w:p>
    <w:p w:rsidR="00337209" w:rsidRPr="00C92E0D" w:rsidRDefault="00337209" w:rsidP="00A9510B">
      <w:pPr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2E0D">
        <w:rPr>
          <w:rFonts w:ascii="Times New Roman" w:hAnsi="Times New Roman" w:cs="Times New Roman"/>
          <w:sz w:val="28"/>
          <w:szCs w:val="28"/>
        </w:rPr>
        <w:t>рассмотрении</w:t>
      </w:r>
      <w:proofErr w:type="gramEnd"/>
      <w:r w:rsidRPr="00C92E0D">
        <w:rPr>
          <w:rFonts w:ascii="Times New Roman" w:hAnsi="Times New Roman" w:cs="Times New Roman"/>
          <w:sz w:val="28"/>
          <w:szCs w:val="28"/>
        </w:rPr>
        <w:t xml:space="preserve"> споров, связанных с конфликтом интересов;</w:t>
      </w:r>
    </w:p>
    <w:p w:rsidR="00337209" w:rsidRPr="00C92E0D" w:rsidRDefault="00337209" w:rsidP="00A9510B">
      <w:pPr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2E0D">
        <w:rPr>
          <w:rFonts w:ascii="Times New Roman" w:hAnsi="Times New Roman" w:cs="Times New Roman"/>
          <w:sz w:val="28"/>
          <w:szCs w:val="28"/>
        </w:rPr>
        <w:t>ведении</w:t>
      </w:r>
      <w:proofErr w:type="gramEnd"/>
      <w:r w:rsidRPr="00C92E0D">
        <w:rPr>
          <w:rFonts w:ascii="Times New Roman" w:hAnsi="Times New Roman" w:cs="Times New Roman"/>
          <w:sz w:val="28"/>
          <w:szCs w:val="28"/>
        </w:rPr>
        <w:t xml:space="preserve"> переговоров с контрагентами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по вопросам противодействия коррупции;</w:t>
      </w:r>
    </w:p>
    <w:p w:rsidR="00337209" w:rsidRPr="00C92E0D" w:rsidRDefault="00337209" w:rsidP="00A951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lastRenderedPageBreak/>
        <w:t>4.5. запрашивать у директора, получать и использовать информационные материалы и нормативно-правовые документы, необходимые для исполнения своих должностных обязанностей;</w:t>
      </w:r>
    </w:p>
    <w:p w:rsidR="00337209" w:rsidRPr="00C92E0D" w:rsidRDefault="00337209" w:rsidP="00A951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>4.6. повышать свою квалификацию по вопросам профилактики и предотвращения коррупции и связанным с ними проблемами.</w:t>
      </w:r>
    </w:p>
    <w:p w:rsidR="00A9510B" w:rsidRDefault="00A9510B" w:rsidP="00A951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209" w:rsidRPr="00C92E0D" w:rsidRDefault="00337209" w:rsidP="00A951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b/>
          <w:sz w:val="28"/>
          <w:szCs w:val="28"/>
        </w:rPr>
        <w:t>5. Ответственность</w:t>
      </w:r>
    </w:p>
    <w:p w:rsidR="00337209" w:rsidRPr="00C92E0D" w:rsidRDefault="00337209" w:rsidP="00A951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За неисполнение или ненадлежащее исполнение без уважительных причин устава и правил внутреннего трудового распорядка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, законных распоряжений директора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и иных локальных нормативных актов, должностных обязанностей, установленных настоящей инструкцией, в том числе за неиспользование прав, предоставленных настоящей инструкцией, повлекшее коррупционные правонарушения или правонарушения, создающие условия для совершения коррупционных правонарушений, ответственный за профилактику коррупционных и иных право</w:t>
      </w:r>
      <w:r w:rsidR="001E297F" w:rsidRPr="00C92E0D">
        <w:rPr>
          <w:rFonts w:ascii="Times New Roman" w:hAnsi="Times New Roman" w:cs="Times New Roman"/>
          <w:sz w:val="28"/>
          <w:szCs w:val="28"/>
        </w:rPr>
        <w:t xml:space="preserve">нарушений несет дисциплинарную </w:t>
      </w:r>
      <w:r w:rsidRPr="00C92E0D">
        <w:rPr>
          <w:rFonts w:ascii="Times New Roman" w:hAnsi="Times New Roman" w:cs="Times New Roman"/>
          <w:sz w:val="28"/>
          <w:szCs w:val="28"/>
        </w:rPr>
        <w:t>ответственность.</w:t>
      </w:r>
    </w:p>
    <w:p w:rsidR="00337209" w:rsidRPr="00C92E0D" w:rsidRDefault="00337209" w:rsidP="00A951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7209" w:rsidRPr="00C92E0D" w:rsidRDefault="00337209" w:rsidP="00A951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b/>
          <w:sz w:val="28"/>
          <w:szCs w:val="28"/>
        </w:rPr>
        <w:t>6. Взаимо</w:t>
      </w:r>
      <w:r w:rsidR="00C92E0D">
        <w:rPr>
          <w:rFonts w:ascii="Times New Roman" w:hAnsi="Times New Roman" w:cs="Times New Roman"/>
          <w:b/>
          <w:sz w:val="28"/>
          <w:szCs w:val="28"/>
        </w:rPr>
        <w:t>действие</w:t>
      </w:r>
    </w:p>
    <w:p w:rsidR="00337209" w:rsidRPr="00C92E0D" w:rsidRDefault="00337209" w:rsidP="00A951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2E0D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C92E0D">
        <w:rPr>
          <w:rFonts w:ascii="Times New Roman" w:hAnsi="Times New Roman" w:cs="Times New Roman"/>
          <w:sz w:val="28"/>
          <w:szCs w:val="28"/>
        </w:rPr>
        <w:t xml:space="preserve"> за профилактику коррупционных и иных правонарушений:</w:t>
      </w:r>
    </w:p>
    <w:p w:rsidR="00337209" w:rsidRPr="00C92E0D" w:rsidRDefault="00337209" w:rsidP="00A951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6.1. самостоятельно планирует свою работу на каждый учебный год и каждый учебный период. План работы утверждается директором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не позднее пяти дней с начала планируемого периода;</w:t>
      </w:r>
    </w:p>
    <w:p w:rsidR="00337209" w:rsidRPr="00C92E0D" w:rsidRDefault="00337209" w:rsidP="00A951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6.2. представляет директору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письменный отчет о своей деятельности в течение </w:t>
      </w:r>
      <w:r w:rsidR="00DD47C4">
        <w:rPr>
          <w:rFonts w:ascii="Times New Roman" w:hAnsi="Times New Roman" w:cs="Times New Roman"/>
          <w:sz w:val="28"/>
          <w:szCs w:val="28"/>
        </w:rPr>
        <w:t>9</w:t>
      </w:r>
      <w:r w:rsidRPr="00C92E0D">
        <w:rPr>
          <w:rFonts w:ascii="Times New Roman" w:hAnsi="Times New Roman" w:cs="Times New Roman"/>
          <w:sz w:val="28"/>
          <w:szCs w:val="28"/>
        </w:rPr>
        <w:t xml:space="preserve"> </w:t>
      </w:r>
      <w:r w:rsidR="00C92E0D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C92E0D">
        <w:rPr>
          <w:rFonts w:ascii="Times New Roman" w:hAnsi="Times New Roman" w:cs="Times New Roman"/>
          <w:sz w:val="28"/>
          <w:szCs w:val="28"/>
        </w:rPr>
        <w:t xml:space="preserve">дней по окончании каждого </w:t>
      </w:r>
      <w:r w:rsidR="001E297F" w:rsidRPr="00C92E0D">
        <w:rPr>
          <w:rFonts w:ascii="Times New Roman" w:hAnsi="Times New Roman" w:cs="Times New Roman"/>
          <w:sz w:val="28"/>
          <w:szCs w:val="28"/>
        </w:rPr>
        <w:t>квартала</w:t>
      </w:r>
      <w:r w:rsidRPr="00C92E0D">
        <w:rPr>
          <w:rFonts w:ascii="Times New Roman" w:hAnsi="Times New Roman" w:cs="Times New Roman"/>
          <w:sz w:val="28"/>
          <w:szCs w:val="28"/>
        </w:rPr>
        <w:t>;</w:t>
      </w:r>
    </w:p>
    <w:p w:rsidR="00337209" w:rsidRPr="00C92E0D" w:rsidRDefault="00337209" w:rsidP="00A951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6.3. информирует директора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обо всех случаях коррупционных правонарушений или правонарушений, создающих условия для совершения коррупционных правонарушений;</w:t>
      </w:r>
    </w:p>
    <w:p w:rsidR="00337209" w:rsidRPr="00C92E0D" w:rsidRDefault="00337209" w:rsidP="00A951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6.4. получает от директора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информацию нормативно-правового и организационно-методического характера, знакомится под расписку с соответствующими документами;</w:t>
      </w:r>
    </w:p>
    <w:p w:rsidR="00337209" w:rsidRPr="00C92E0D" w:rsidRDefault="00337209" w:rsidP="00A951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6.5. систематически обменивается информацией по вопросам, входящим в его компетенцию, с работниками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>;</w:t>
      </w:r>
    </w:p>
    <w:p w:rsidR="001E297F" w:rsidRDefault="00337209" w:rsidP="00A951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2E0D">
        <w:rPr>
          <w:rFonts w:ascii="Times New Roman" w:hAnsi="Times New Roman" w:cs="Times New Roman"/>
          <w:sz w:val="28"/>
          <w:szCs w:val="28"/>
        </w:rPr>
        <w:t xml:space="preserve">6.6. передает директору </w:t>
      </w:r>
      <w:r w:rsidR="001E297F" w:rsidRPr="00C92E0D">
        <w:rPr>
          <w:rFonts w:ascii="Times New Roman" w:hAnsi="Times New Roman" w:cs="Times New Roman"/>
          <w:sz w:val="28"/>
          <w:szCs w:val="28"/>
        </w:rPr>
        <w:t>Учреждения</w:t>
      </w:r>
      <w:r w:rsidRPr="00C92E0D">
        <w:rPr>
          <w:rFonts w:ascii="Times New Roman" w:hAnsi="Times New Roman" w:cs="Times New Roman"/>
          <w:sz w:val="28"/>
          <w:szCs w:val="28"/>
        </w:rPr>
        <w:t xml:space="preserve"> информацию, полученную на совещаниях и семинарах различного уровня, непосредственно после ее получения.</w:t>
      </w:r>
    </w:p>
    <w:p w:rsidR="003910D8" w:rsidRPr="003910D8" w:rsidRDefault="003910D8" w:rsidP="00A951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510B" w:rsidRDefault="00A9510B" w:rsidP="00A9510B">
      <w:pPr>
        <w:spacing w:after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A9510B" w:rsidRDefault="00A9510B" w:rsidP="00A9510B">
      <w:pPr>
        <w:spacing w:after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A9510B" w:rsidRDefault="00A9510B" w:rsidP="00A9510B">
      <w:pPr>
        <w:spacing w:after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337209" w:rsidRPr="003910D8" w:rsidRDefault="00337209" w:rsidP="00A9510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3910D8"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Примечания:</w:t>
      </w:r>
    </w:p>
    <w:p w:rsidR="00337209" w:rsidRPr="003910D8" w:rsidRDefault="00337209" w:rsidP="00A9510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3910D8">
        <w:rPr>
          <w:rFonts w:ascii="Times New Roman" w:hAnsi="Times New Roman" w:cs="Times New Roman"/>
          <w:sz w:val="22"/>
          <w:szCs w:val="22"/>
        </w:rPr>
        <w:t>1. Название должности «</w:t>
      </w:r>
      <w:proofErr w:type="gramStart"/>
      <w:r w:rsidRPr="003910D8">
        <w:rPr>
          <w:rFonts w:ascii="Times New Roman" w:hAnsi="Times New Roman" w:cs="Times New Roman"/>
          <w:sz w:val="22"/>
          <w:szCs w:val="22"/>
        </w:rPr>
        <w:t>Ответственный</w:t>
      </w:r>
      <w:proofErr w:type="gramEnd"/>
      <w:r w:rsidRPr="003910D8">
        <w:rPr>
          <w:rFonts w:ascii="Times New Roman" w:hAnsi="Times New Roman" w:cs="Times New Roman"/>
          <w:sz w:val="22"/>
          <w:szCs w:val="22"/>
        </w:rPr>
        <w:t xml:space="preserve"> за профилактику коррупционных и иных правонарушений» соответствует некоторой «виртуальной» должности, на которую нельзя назначить конкретного работника, но выполнять та</w:t>
      </w:r>
      <w:r w:rsidR="00C92E0D" w:rsidRPr="003910D8">
        <w:rPr>
          <w:rFonts w:ascii="Times New Roman" w:hAnsi="Times New Roman" w:cs="Times New Roman"/>
          <w:sz w:val="22"/>
          <w:szCs w:val="22"/>
        </w:rPr>
        <w:t>кую трудовую функцию необходимо</w:t>
      </w:r>
      <w:r w:rsidRPr="003910D8">
        <w:rPr>
          <w:rFonts w:ascii="Times New Roman" w:hAnsi="Times New Roman" w:cs="Times New Roman"/>
          <w:sz w:val="22"/>
          <w:szCs w:val="22"/>
        </w:rPr>
        <w:t>, поэтому исполнение обязанностей по этой должности осуществляется на основании условий, оговоренных в «О</w:t>
      </w:r>
      <w:r w:rsidR="001E297F" w:rsidRPr="003910D8">
        <w:rPr>
          <w:rFonts w:ascii="Times New Roman" w:hAnsi="Times New Roman" w:cs="Times New Roman"/>
          <w:sz w:val="22"/>
          <w:szCs w:val="22"/>
        </w:rPr>
        <w:t>бщих</w:t>
      </w:r>
      <w:r w:rsidRPr="003910D8">
        <w:rPr>
          <w:rFonts w:ascii="Times New Roman" w:hAnsi="Times New Roman" w:cs="Times New Roman"/>
          <w:sz w:val="22"/>
          <w:szCs w:val="22"/>
        </w:rPr>
        <w:t xml:space="preserve"> положениях» настоящей должностной инструкции.</w:t>
      </w:r>
    </w:p>
    <w:p w:rsidR="00337209" w:rsidRDefault="00337209" w:rsidP="00A9510B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910D8">
        <w:rPr>
          <w:rFonts w:ascii="Times New Roman" w:hAnsi="Times New Roman" w:cs="Times New Roman"/>
          <w:sz w:val="22"/>
          <w:szCs w:val="22"/>
        </w:rPr>
        <w:t>2. Исполнение обязанностей по этой «виртуальной» должности может оплачиваться в соответств</w:t>
      </w:r>
      <w:r w:rsidR="00C92E0D" w:rsidRPr="003910D8">
        <w:rPr>
          <w:rFonts w:ascii="Times New Roman" w:hAnsi="Times New Roman" w:cs="Times New Roman"/>
          <w:sz w:val="22"/>
          <w:szCs w:val="22"/>
        </w:rPr>
        <w:t xml:space="preserve">ии с федеральным, региональным </w:t>
      </w:r>
      <w:r w:rsidRPr="003910D8">
        <w:rPr>
          <w:rFonts w:ascii="Times New Roman" w:hAnsi="Times New Roman" w:cs="Times New Roman"/>
          <w:sz w:val="22"/>
          <w:szCs w:val="22"/>
        </w:rPr>
        <w:t xml:space="preserve">законодательством или на основании локальных актов </w:t>
      </w:r>
      <w:r w:rsidR="001E297F" w:rsidRPr="003910D8">
        <w:rPr>
          <w:rFonts w:ascii="Times New Roman" w:hAnsi="Times New Roman" w:cs="Times New Roman"/>
          <w:sz w:val="22"/>
          <w:szCs w:val="22"/>
        </w:rPr>
        <w:t>Учреждения</w:t>
      </w:r>
      <w:r w:rsidRPr="003910D8">
        <w:rPr>
          <w:rFonts w:ascii="Times New Roman" w:hAnsi="Times New Roman" w:cs="Times New Roman"/>
          <w:sz w:val="22"/>
          <w:szCs w:val="22"/>
        </w:rPr>
        <w:t>.</w:t>
      </w:r>
    </w:p>
    <w:p w:rsidR="00244378" w:rsidRDefault="00244378" w:rsidP="00A9510B">
      <w:pPr>
        <w:spacing w:after="0"/>
        <w:rPr>
          <w:rFonts w:ascii="Times New Roman" w:hAnsi="Times New Roman" w:cs="Times New Roman"/>
          <w:sz w:val="22"/>
          <w:szCs w:val="22"/>
        </w:rPr>
      </w:pPr>
    </w:p>
    <w:p w:rsidR="00244378" w:rsidRDefault="00244378" w:rsidP="00A951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должностной инструкцией ознакомле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gramEnd"/>
      <w:r>
        <w:rPr>
          <w:rFonts w:ascii="Times New Roman" w:hAnsi="Times New Roman"/>
          <w:sz w:val="24"/>
          <w:szCs w:val="24"/>
        </w:rPr>
        <w:t xml:space="preserve">а)       </w:t>
      </w:r>
    </w:p>
    <w:p w:rsidR="00244378" w:rsidRDefault="00244378" w:rsidP="00A9510B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_________________/___________________</w:t>
      </w:r>
    </w:p>
    <w:p w:rsidR="00244378" w:rsidRPr="00B31BB6" w:rsidRDefault="00244378" w:rsidP="00A9510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(личная подпись)                    (инициалы, фамилия)</w:t>
      </w:r>
    </w:p>
    <w:p w:rsidR="00244378" w:rsidRDefault="00244378" w:rsidP="00A9510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244378" w:rsidRPr="00B31BB6" w:rsidRDefault="00244378" w:rsidP="00A9510B">
      <w:pPr>
        <w:spacing w:after="0"/>
        <w:rPr>
          <w:rFonts w:ascii="Times New Roman" w:hAnsi="Times New Roman"/>
          <w:sz w:val="24"/>
          <w:szCs w:val="24"/>
        </w:rPr>
      </w:pPr>
      <w:r w:rsidRPr="00B31BB6">
        <w:rPr>
          <w:rFonts w:ascii="Times New Roman" w:hAnsi="Times New Roman"/>
          <w:sz w:val="24"/>
          <w:szCs w:val="24"/>
        </w:rPr>
        <w:t xml:space="preserve">         </w:t>
      </w:r>
    </w:p>
    <w:p w:rsidR="00244378" w:rsidRPr="00B31BB6" w:rsidRDefault="00244378" w:rsidP="00A9510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31BB6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A9510B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31BB6">
        <w:rPr>
          <w:rFonts w:ascii="Times New Roman" w:hAnsi="Times New Roman"/>
          <w:sz w:val="24"/>
          <w:szCs w:val="24"/>
        </w:rPr>
        <w:t xml:space="preserve"> «___» _________________ 20___г.</w:t>
      </w:r>
    </w:p>
    <w:p w:rsidR="00244378" w:rsidRPr="00B31BB6" w:rsidRDefault="00244378" w:rsidP="00A9510B">
      <w:pPr>
        <w:spacing w:after="0"/>
        <w:rPr>
          <w:rFonts w:ascii="Times New Roman" w:hAnsi="Times New Roman"/>
          <w:sz w:val="24"/>
          <w:szCs w:val="24"/>
        </w:rPr>
      </w:pPr>
    </w:p>
    <w:p w:rsidR="00244378" w:rsidRPr="00244378" w:rsidRDefault="00244378" w:rsidP="00A9510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44378" w:rsidRPr="00244378" w:rsidSect="00514135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208" w:rsidRDefault="004B1208" w:rsidP="00514135">
      <w:pPr>
        <w:spacing w:after="0" w:line="240" w:lineRule="auto"/>
      </w:pPr>
      <w:r>
        <w:separator/>
      </w:r>
    </w:p>
  </w:endnote>
  <w:endnote w:type="continuationSeparator" w:id="0">
    <w:p w:rsidR="004B1208" w:rsidRDefault="004B1208" w:rsidP="00514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208" w:rsidRDefault="004B1208" w:rsidP="00514135">
      <w:pPr>
        <w:spacing w:after="0" w:line="240" w:lineRule="auto"/>
      </w:pPr>
      <w:r>
        <w:separator/>
      </w:r>
    </w:p>
  </w:footnote>
  <w:footnote w:type="continuationSeparator" w:id="0">
    <w:p w:rsidR="004B1208" w:rsidRDefault="004B1208" w:rsidP="00514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55080"/>
      <w:docPartObj>
        <w:docPartGallery w:val="Page Numbers (Top of Page)"/>
        <w:docPartUnique/>
      </w:docPartObj>
    </w:sdtPr>
    <w:sdtEndPr/>
    <w:sdtContent>
      <w:p w:rsidR="00514135" w:rsidRDefault="00E61D6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0E9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14135" w:rsidRDefault="0051413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D26C7"/>
    <w:multiLevelType w:val="hybridMultilevel"/>
    <w:tmpl w:val="CA8C1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FF0511"/>
    <w:multiLevelType w:val="hybridMultilevel"/>
    <w:tmpl w:val="0DAE0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F63BC7"/>
    <w:multiLevelType w:val="hybridMultilevel"/>
    <w:tmpl w:val="0EBE0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F46839"/>
    <w:multiLevelType w:val="hybridMultilevel"/>
    <w:tmpl w:val="22C67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CA41B8"/>
    <w:multiLevelType w:val="hybridMultilevel"/>
    <w:tmpl w:val="E08E3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D05B53"/>
    <w:multiLevelType w:val="hybridMultilevel"/>
    <w:tmpl w:val="83720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209"/>
    <w:rsid w:val="000008BC"/>
    <w:rsid w:val="00044612"/>
    <w:rsid w:val="00162742"/>
    <w:rsid w:val="001E297F"/>
    <w:rsid w:val="00244378"/>
    <w:rsid w:val="00252F95"/>
    <w:rsid w:val="00337209"/>
    <w:rsid w:val="003910D8"/>
    <w:rsid w:val="00420E9D"/>
    <w:rsid w:val="0045091F"/>
    <w:rsid w:val="00495072"/>
    <w:rsid w:val="004B1208"/>
    <w:rsid w:val="004B77FF"/>
    <w:rsid w:val="00514135"/>
    <w:rsid w:val="00544C25"/>
    <w:rsid w:val="005D671D"/>
    <w:rsid w:val="005F3B8F"/>
    <w:rsid w:val="007938CB"/>
    <w:rsid w:val="00855511"/>
    <w:rsid w:val="008954B8"/>
    <w:rsid w:val="008F2550"/>
    <w:rsid w:val="00931C09"/>
    <w:rsid w:val="009B5D5E"/>
    <w:rsid w:val="00A9510B"/>
    <w:rsid w:val="00C92E0D"/>
    <w:rsid w:val="00DA7415"/>
    <w:rsid w:val="00DD47C4"/>
    <w:rsid w:val="00E35205"/>
    <w:rsid w:val="00E61D65"/>
    <w:rsid w:val="00FC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209"/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209"/>
    <w:rPr>
      <w:rFonts w:ascii="Tahoma" w:eastAsia="Arial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14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4135"/>
    <w:rPr>
      <w:rFonts w:ascii="Arial" w:eastAsia="Arial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14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4135"/>
    <w:rPr>
      <w:rFonts w:ascii="Arial" w:eastAsia="Arial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3CBFA-9AF5-456B-877D-2967A2E21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TT</Company>
  <LinksUpToDate>false</LinksUpToDate>
  <CharactersWithSpaces>7840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kuharev_a</dc:creator>
  <cp:lastModifiedBy>user</cp:lastModifiedBy>
  <cp:revision>18</cp:revision>
  <cp:lastPrinted>2016-11-23T10:02:00Z</cp:lastPrinted>
  <dcterms:created xsi:type="dcterms:W3CDTF">2016-11-20T20:51:00Z</dcterms:created>
  <dcterms:modified xsi:type="dcterms:W3CDTF">2023-08-23T09:18:00Z</dcterms:modified>
</cp:coreProperties>
</file>